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A" w:rsidRDefault="00A026D3" w:rsidP="00A026D3">
      <w:pPr>
        <w:jc w:val="center"/>
        <w:rPr>
          <w:b/>
          <w:u w:val="single"/>
        </w:rPr>
      </w:pPr>
      <w:r>
        <w:rPr>
          <w:b/>
          <w:u w:val="single"/>
        </w:rPr>
        <w:t>EDUCATIONAL/INSPIRATIONAL QUOTES</w:t>
      </w:r>
    </w:p>
    <w:p w:rsidR="00A026D3" w:rsidRDefault="00A026D3" w:rsidP="00A026D3">
      <w:pPr>
        <w:jc w:val="center"/>
      </w:pPr>
    </w:p>
    <w:p w:rsidR="00A026D3" w:rsidRPr="003D2B35" w:rsidRDefault="003D2B35" w:rsidP="00A026D3">
      <w:pPr>
        <w:jc w:val="center"/>
        <w:rPr>
          <w:rFonts w:ascii="Baveuse" w:hAnsi="Baveuse"/>
          <w:color w:val="C00000"/>
          <w:sz w:val="48"/>
          <w:szCs w:val="48"/>
          <w:highlight w:val="darkCyan"/>
        </w:rPr>
      </w:pPr>
      <w:r>
        <w:rPr>
          <w:rFonts w:ascii="Baveuse" w:hAnsi="Baveuse"/>
          <w:color w:val="C00000"/>
          <w:sz w:val="48"/>
          <w:szCs w:val="48"/>
          <w:highlight w:val="darkCyan"/>
        </w:rPr>
        <w:t>"</w:t>
      </w:r>
      <w:r w:rsidR="00A026D3" w:rsidRPr="003D2B35">
        <w:rPr>
          <w:rFonts w:ascii="Baveuse" w:hAnsi="Baveuse"/>
          <w:color w:val="C00000"/>
          <w:sz w:val="48"/>
          <w:szCs w:val="48"/>
          <w:highlight w:val="darkCyan"/>
        </w:rPr>
        <w:t>Music expresses that which cannot be said and on which it is impossible to be silent.</w:t>
      </w:r>
      <w:r>
        <w:rPr>
          <w:rFonts w:ascii="Baveuse" w:hAnsi="Baveuse"/>
          <w:color w:val="C00000"/>
          <w:sz w:val="48"/>
          <w:szCs w:val="48"/>
          <w:highlight w:val="darkCyan"/>
        </w:rPr>
        <w:t>"</w:t>
      </w:r>
    </w:p>
    <w:p w:rsidR="00A026D3" w:rsidRPr="003D2B35" w:rsidRDefault="00A026D3" w:rsidP="00A026D3">
      <w:pPr>
        <w:jc w:val="center"/>
        <w:rPr>
          <w:rFonts w:ascii="Baveuse" w:hAnsi="Baveuse"/>
          <w:color w:val="C00000"/>
          <w:sz w:val="48"/>
          <w:szCs w:val="48"/>
        </w:rPr>
      </w:pPr>
      <w:r w:rsidRPr="003D2B35">
        <w:rPr>
          <w:rFonts w:ascii="Baveuse" w:hAnsi="Baveuse"/>
          <w:color w:val="C00000"/>
          <w:sz w:val="48"/>
          <w:szCs w:val="48"/>
          <w:highlight w:val="darkCyan"/>
        </w:rPr>
        <w:t>Victor Hugo</w:t>
      </w:r>
    </w:p>
    <w:p w:rsidR="00A026D3" w:rsidRPr="003D2B35" w:rsidRDefault="00A026D3" w:rsidP="00A026D3">
      <w:pPr>
        <w:jc w:val="center"/>
        <w:rPr>
          <w:rFonts w:ascii="Wide Latin" w:hAnsi="Wide Latin"/>
          <w:color w:val="0070C0"/>
          <w:sz w:val="32"/>
          <w:szCs w:val="32"/>
        </w:rPr>
      </w:pPr>
    </w:p>
    <w:p w:rsidR="003D2B35" w:rsidRDefault="003D2B35" w:rsidP="00A026D3">
      <w:pPr>
        <w:jc w:val="center"/>
        <w:rPr>
          <w:rFonts w:ascii="Wide Latin" w:hAnsi="Wide Latin"/>
          <w:color w:val="0070C0"/>
          <w:sz w:val="32"/>
          <w:szCs w:val="32"/>
          <w:shd w:val="clear" w:color="auto" w:fill="FFFFFF"/>
        </w:rPr>
      </w:pPr>
      <w:r>
        <w:rPr>
          <w:rFonts w:ascii="Wide Latin" w:hAnsi="Wide Latin"/>
          <w:color w:val="0070C0"/>
          <w:sz w:val="32"/>
          <w:szCs w:val="32"/>
          <w:shd w:val="clear" w:color="auto" w:fill="FFFFFF"/>
        </w:rPr>
        <w:t>"</w:t>
      </w:r>
      <w:r w:rsidR="00A026D3" w:rsidRPr="003D2B35">
        <w:rPr>
          <w:rFonts w:ascii="Wide Latin" w:hAnsi="Wide Latin"/>
          <w:color w:val="0070C0"/>
          <w:sz w:val="32"/>
          <w:szCs w:val="32"/>
          <w:shd w:val="clear" w:color="auto" w:fill="FFFFFF"/>
        </w:rPr>
        <w:t>Take a music bath once or twice a week for a few seasons.  You will find it is to the soul what a water bath is to the body.</w:t>
      </w:r>
      <w:r>
        <w:rPr>
          <w:rFonts w:ascii="Wide Latin" w:hAnsi="Wide Latin"/>
          <w:color w:val="0070C0"/>
          <w:sz w:val="32"/>
          <w:szCs w:val="32"/>
          <w:shd w:val="clear" w:color="auto" w:fill="FFFFFF"/>
        </w:rPr>
        <w:t>"</w:t>
      </w:r>
      <w:r w:rsidR="00A026D3" w:rsidRPr="003D2B35">
        <w:rPr>
          <w:rFonts w:ascii="Wide Latin" w:hAnsi="Wide Latin"/>
          <w:color w:val="0070C0"/>
          <w:sz w:val="32"/>
          <w:szCs w:val="32"/>
          <w:shd w:val="clear" w:color="auto" w:fill="FFFFFF"/>
        </w:rPr>
        <w:t xml:space="preserve"> </w:t>
      </w:r>
    </w:p>
    <w:p w:rsidR="00A026D3" w:rsidRPr="003D2B35" w:rsidRDefault="00A026D3" w:rsidP="00A026D3">
      <w:pPr>
        <w:jc w:val="center"/>
        <w:rPr>
          <w:rFonts w:ascii="Wide Latin" w:hAnsi="Wide Latin"/>
          <w:color w:val="0070C0"/>
          <w:sz w:val="32"/>
          <w:szCs w:val="32"/>
          <w:shd w:val="clear" w:color="auto" w:fill="FFFFFF"/>
        </w:rPr>
      </w:pPr>
      <w:r w:rsidRPr="003D2B35">
        <w:rPr>
          <w:rFonts w:ascii="Wide Latin" w:hAnsi="Wide Latin"/>
          <w:color w:val="0070C0"/>
          <w:sz w:val="32"/>
          <w:szCs w:val="32"/>
          <w:shd w:val="clear" w:color="auto" w:fill="FFFFFF"/>
        </w:rPr>
        <w:t>– Oliver Wendell Holmes</w:t>
      </w:r>
    </w:p>
    <w:p w:rsidR="00A026D3" w:rsidRDefault="00A026D3" w:rsidP="00A026D3">
      <w:pPr>
        <w:jc w:val="center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3D2B35" w:rsidRDefault="003D2B35" w:rsidP="00A026D3">
      <w:pPr>
        <w:jc w:val="center"/>
        <w:rPr>
          <w:rFonts w:ascii="Algerian" w:hAnsi="Algerian"/>
          <w:color w:val="E36C0A" w:themeColor="accent6" w:themeShade="BF"/>
          <w:sz w:val="36"/>
          <w:szCs w:val="36"/>
          <w:shd w:val="clear" w:color="auto" w:fill="FFFFFF"/>
        </w:rPr>
      </w:pPr>
      <w:r>
        <w:rPr>
          <w:rFonts w:ascii="Algerian" w:hAnsi="Algerian"/>
          <w:color w:val="E36C0A" w:themeColor="accent6" w:themeShade="BF"/>
          <w:sz w:val="36"/>
          <w:szCs w:val="36"/>
          <w:shd w:val="clear" w:color="auto" w:fill="FFFFFF"/>
        </w:rPr>
        <w:t>"</w:t>
      </w:r>
      <w:r w:rsidR="00A026D3" w:rsidRPr="003D2B35">
        <w:rPr>
          <w:rFonts w:ascii="Algerian" w:hAnsi="Algerian"/>
          <w:color w:val="E36C0A" w:themeColor="accent6" w:themeShade="BF"/>
          <w:sz w:val="36"/>
          <w:szCs w:val="36"/>
          <w:shd w:val="clear" w:color="auto" w:fill="FFFFFF"/>
        </w:rPr>
        <w:t>Music is the literature of the heart; it commences where speech ends.</w:t>
      </w:r>
      <w:r>
        <w:rPr>
          <w:rFonts w:ascii="Algerian" w:hAnsi="Algerian"/>
          <w:color w:val="E36C0A" w:themeColor="accent6" w:themeShade="BF"/>
          <w:sz w:val="36"/>
          <w:szCs w:val="36"/>
          <w:shd w:val="clear" w:color="auto" w:fill="FFFFFF"/>
        </w:rPr>
        <w:t>"</w:t>
      </w:r>
      <w:r w:rsidR="00A026D3" w:rsidRPr="003D2B35">
        <w:rPr>
          <w:rFonts w:ascii="Algerian" w:hAnsi="Algerian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</w:p>
    <w:p w:rsidR="00A026D3" w:rsidRPr="003D2B35" w:rsidRDefault="00A026D3" w:rsidP="00A026D3">
      <w:pPr>
        <w:jc w:val="center"/>
        <w:rPr>
          <w:rFonts w:ascii="Algerian" w:hAnsi="Algerian"/>
          <w:color w:val="E36C0A" w:themeColor="accent6" w:themeShade="BF"/>
          <w:sz w:val="36"/>
          <w:szCs w:val="36"/>
          <w:shd w:val="clear" w:color="auto" w:fill="FFFFFF"/>
        </w:rPr>
      </w:pPr>
      <w:r w:rsidRPr="003D2B35">
        <w:rPr>
          <w:rFonts w:ascii="Algerian" w:hAnsi="Algerian"/>
          <w:color w:val="E36C0A" w:themeColor="accent6" w:themeShade="BF"/>
          <w:sz w:val="36"/>
          <w:szCs w:val="36"/>
          <w:shd w:val="clear" w:color="auto" w:fill="FFFFFF"/>
        </w:rPr>
        <w:t>– Alphonse de Lamartine</w:t>
      </w:r>
    </w:p>
    <w:p w:rsidR="00A026D3" w:rsidRDefault="00A026D3" w:rsidP="00A026D3">
      <w:pPr>
        <w:jc w:val="center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3D2B35" w:rsidRDefault="003D2B35" w:rsidP="00A026D3">
      <w:pPr>
        <w:jc w:val="center"/>
        <w:rPr>
          <w:rFonts w:ascii="Chaucer" w:hAnsi="Chaucer"/>
          <w:color w:val="4F6228" w:themeColor="accent3" w:themeShade="80"/>
          <w:sz w:val="56"/>
          <w:szCs w:val="56"/>
        </w:rPr>
      </w:pPr>
      <w:r>
        <w:rPr>
          <w:rFonts w:ascii="Chaucer" w:hAnsi="Chaucer"/>
          <w:color w:val="4F6228" w:themeColor="accent3" w:themeShade="80"/>
          <w:sz w:val="56"/>
          <w:szCs w:val="56"/>
        </w:rPr>
        <w:t>"</w:t>
      </w:r>
      <w:r w:rsidR="00A026D3" w:rsidRPr="003D2B35">
        <w:rPr>
          <w:rFonts w:ascii="Chaucer" w:hAnsi="Chaucer"/>
          <w:color w:val="4F6228" w:themeColor="accent3" w:themeShade="80"/>
          <w:sz w:val="56"/>
          <w:szCs w:val="56"/>
        </w:rPr>
        <w:t>Music rightly is the best mind trainer.</w:t>
      </w:r>
      <w:r>
        <w:rPr>
          <w:rFonts w:ascii="Chaucer" w:hAnsi="Chaucer"/>
          <w:color w:val="4F6228" w:themeColor="accent3" w:themeShade="80"/>
          <w:sz w:val="56"/>
          <w:szCs w:val="56"/>
        </w:rPr>
        <w:t>"</w:t>
      </w:r>
      <w:r w:rsidR="00A026D3" w:rsidRPr="003D2B35">
        <w:rPr>
          <w:rFonts w:ascii="Chaucer" w:hAnsi="Chaucer"/>
          <w:color w:val="4F6228" w:themeColor="accent3" w:themeShade="80"/>
          <w:sz w:val="56"/>
          <w:szCs w:val="56"/>
        </w:rPr>
        <w:t> </w:t>
      </w:r>
    </w:p>
    <w:p w:rsidR="003D2B35" w:rsidRDefault="00A026D3" w:rsidP="00A026D3">
      <w:pPr>
        <w:jc w:val="center"/>
        <w:rPr>
          <w:rStyle w:val="Emphasis"/>
          <w:rFonts w:ascii="Chaucer" w:hAnsi="Chaucer"/>
          <w:i w:val="0"/>
          <w:iCs w:val="0"/>
          <w:color w:val="4F6228" w:themeColor="accent3" w:themeShade="80"/>
          <w:sz w:val="56"/>
          <w:szCs w:val="56"/>
        </w:rPr>
      </w:pPr>
      <w:r w:rsidRPr="003D2B35">
        <w:rPr>
          <w:rStyle w:val="apple-converted-space"/>
          <w:rFonts w:ascii="Chaucer" w:hAnsi="Chaucer"/>
          <w:color w:val="4F6228" w:themeColor="accent3" w:themeShade="80"/>
          <w:sz w:val="56"/>
          <w:szCs w:val="56"/>
        </w:rPr>
        <w:t> </w:t>
      </w:r>
      <w:r w:rsidRPr="003D2B35">
        <w:rPr>
          <w:rFonts w:ascii="Chaucer" w:hAnsi="Chaucer"/>
          <w:color w:val="4F6228" w:themeColor="accent3" w:themeShade="80"/>
          <w:sz w:val="56"/>
          <w:szCs w:val="56"/>
        </w:rPr>
        <w:t>--</w:t>
      </w:r>
      <w:r w:rsidRPr="003D2B35">
        <w:rPr>
          <w:rStyle w:val="apple-converted-space"/>
          <w:rFonts w:ascii="Chaucer" w:hAnsi="Chaucer"/>
          <w:color w:val="4F6228" w:themeColor="accent3" w:themeShade="80"/>
          <w:sz w:val="56"/>
          <w:szCs w:val="56"/>
        </w:rPr>
        <w:t> </w:t>
      </w:r>
      <w:r w:rsidRPr="003D2B35">
        <w:rPr>
          <w:rStyle w:val="Emphasis"/>
          <w:rFonts w:ascii="Chaucer" w:hAnsi="Chaucer"/>
          <w:i w:val="0"/>
          <w:iCs w:val="0"/>
          <w:color w:val="4F6228" w:themeColor="accent3" w:themeShade="80"/>
          <w:sz w:val="56"/>
          <w:szCs w:val="56"/>
        </w:rPr>
        <w:t xml:space="preserve">Dr. Charles </w:t>
      </w:r>
      <w:proofErr w:type="spellStart"/>
      <w:r w:rsidRPr="003D2B35">
        <w:rPr>
          <w:rStyle w:val="Emphasis"/>
          <w:rFonts w:ascii="Chaucer" w:hAnsi="Chaucer"/>
          <w:i w:val="0"/>
          <w:iCs w:val="0"/>
          <w:color w:val="4F6228" w:themeColor="accent3" w:themeShade="80"/>
          <w:sz w:val="56"/>
          <w:szCs w:val="56"/>
        </w:rPr>
        <w:t>Eloit</w:t>
      </w:r>
      <w:proofErr w:type="spellEnd"/>
    </w:p>
    <w:p w:rsidR="00A026D3" w:rsidRPr="003D2B35" w:rsidRDefault="00A026D3" w:rsidP="00A026D3">
      <w:pPr>
        <w:jc w:val="center"/>
        <w:rPr>
          <w:rFonts w:ascii="Chaucer" w:hAnsi="Chaucer"/>
          <w:color w:val="4F6228" w:themeColor="accent3" w:themeShade="80"/>
          <w:sz w:val="56"/>
          <w:szCs w:val="56"/>
        </w:rPr>
      </w:pPr>
      <w:r w:rsidRPr="003D2B35">
        <w:rPr>
          <w:rStyle w:val="apple-converted-space"/>
          <w:rFonts w:ascii="Chaucer" w:hAnsi="Chaucer"/>
          <w:color w:val="4F6228" w:themeColor="accent3" w:themeShade="80"/>
          <w:sz w:val="56"/>
          <w:szCs w:val="56"/>
        </w:rPr>
        <w:t> </w:t>
      </w:r>
      <w:r w:rsidRPr="003D2B35">
        <w:rPr>
          <w:rFonts w:ascii="Chaucer" w:hAnsi="Chaucer"/>
          <w:color w:val="4F6228" w:themeColor="accent3" w:themeShade="80"/>
          <w:sz w:val="56"/>
          <w:szCs w:val="56"/>
        </w:rPr>
        <w:t>former president of Harvard University</w:t>
      </w:r>
    </w:p>
    <w:p w:rsidR="00A026D3" w:rsidRDefault="00A026D3" w:rsidP="00A026D3">
      <w:pPr>
        <w:jc w:val="center"/>
        <w:rPr>
          <w:rFonts w:ascii="Chaucer" w:hAnsi="Chaucer"/>
          <w:color w:val="333399"/>
          <w:sz w:val="29"/>
          <w:szCs w:val="29"/>
        </w:rPr>
      </w:pPr>
    </w:p>
    <w:p w:rsidR="003D2B35" w:rsidRDefault="003D2B35" w:rsidP="00A026D3">
      <w:pPr>
        <w:jc w:val="center"/>
        <w:rPr>
          <w:rFonts w:ascii="Broadway" w:hAnsi="Broadway"/>
          <w:color w:val="333399"/>
          <w:sz w:val="56"/>
          <w:szCs w:val="56"/>
        </w:rPr>
      </w:pPr>
      <w:r>
        <w:rPr>
          <w:rFonts w:ascii="Broadway" w:hAnsi="Broadway"/>
          <w:color w:val="333399"/>
          <w:sz w:val="56"/>
          <w:szCs w:val="56"/>
        </w:rPr>
        <w:t>"</w:t>
      </w:r>
      <w:r w:rsidR="00A026D3" w:rsidRPr="003D2B35">
        <w:rPr>
          <w:rFonts w:ascii="Broadway" w:hAnsi="Broadway"/>
          <w:color w:val="333399"/>
          <w:sz w:val="56"/>
          <w:szCs w:val="56"/>
        </w:rPr>
        <w:t>The foundations of any subject may be taught to anybody at any age in some form.</w:t>
      </w:r>
      <w:r>
        <w:rPr>
          <w:rFonts w:ascii="Broadway" w:hAnsi="Broadway"/>
          <w:color w:val="333399"/>
          <w:sz w:val="56"/>
          <w:szCs w:val="56"/>
        </w:rPr>
        <w:t>"</w:t>
      </w:r>
    </w:p>
    <w:p w:rsidR="00A026D3" w:rsidRPr="003D2B35" w:rsidRDefault="00A026D3" w:rsidP="00A026D3">
      <w:pPr>
        <w:jc w:val="center"/>
        <w:rPr>
          <w:rFonts w:ascii="Broadway" w:hAnsi="Broadway"/>
          <w:color w:val="333399"/>
          <w:sz w:val="56"/>
          <w:szCs w:val="56"/>
        </w:rPr>
      </w:pPr>
      <w:r w:rsidRPr="003D2B35">
        <w:rPr>
          <w:rFonts w:ascii="Broadway" w:hAnsi="Broadway"/>
          <w:color w:val="333399"/>
          <w:sz w:val="56"/>
          <w:szCs w:val="56"/>
        </w:rPr>
        <w:t xml:space="preserve"> --Jerome Bruner</w:t>
      </w:r>
    </w:p>
    <w:p w:rsidR="00A026D3" w:rsidRDefault="00A026D3" w:rsidP="00A026D3">
      <w:pPr>
        <w:jc w:val="center"/>
        <w:rPr>
          <w:rFonts w:ascii="Chaucer" w:hAnsi="Chaucer"/>
          <w:color w:val="333399"/>
          <w:sz w:val="36"/>
          <w:szCs w:val="36"/>
        </w:rPr>
      </w:pPr>
    </w:p>
    <w:p w:rsidR="00A026D3" w:rsidRPr="003D2B35" w:rsidRDefault="00A026D3" w:rsidP="00A026D3">
      <w:pPr>
        <w:jc w:val="center"/>
        <w:rPr>
          <w:rFonts w:ascii="Goudy Stout" w:hAnsi="Goudy Stout"/>
          <w:color w:val="595959" w:themeColor="text1" w:themeTint="A6"/>
          <w:sz w:val="24"/>
          <w:szCs w:val="24"/>
          <w:shd w:val="clear" w:color="auto" w:fill="FFFFFF"/>
        </w:rPr>
      </w:pPr>
      <w:r w:rsidRPr="003D2B35">
        <w:rPr>
          <w:rFonts w:ascii="Goudy Stout" w:hAnsi="Goudy Stout"/>
          <w:color w:val="595959" w:themeColor="text1" w:themeTint="A6"/>
          <w:sz w:val="24"/>
          <w:szCs w:val="24"/>
          <w:shd w:val="clear" w:color="auto" w:fill="FFFFFF"/>
        </w:rPr>
        <w:t xml:space="preserve"> "Young people can learn from my example that something can come from nothing. What I have become is the result of my hard efforts."</w:t>
      </w:r>
      <w:r w:rsidR="003D2B35" w:rsidRPr="003D2B35">
        <w:rPr>
          <w:rFonts w:ascii="Goudy Stout" w:hAnsi="Goudy Stout"/>
          <w:color w:val="595959" w:themeColor="text1" w:themeTint="A6"/>
          <w:sz w:val="24"/>
          <w:szCs w:val="24"/>
          <w:shd w:val="clear" w:color="auto" w:fill="FFFFFF"/>
        </w:rPr>
        <w:t xml:space="preserve"> </w:t>
      </w:r>
    </w:p>
    <w:p w:rsidR="003D2B35" w:rsidRPr="003D2B35" w:rsidRDefault="003D2B35" w:rsidP="00A026D3">
      <w:pPr>
        <w:jc w:val="center"/>
        <w:rPr>
          <w:rFonts w:ascii="Goudy Stout" w:hAnsi="Goudy Stout"/>
          <w:color w:val="595959" w:themeColor="text1" w:themeTint="A6"/>
          <w:sz w:val="24"/>
          <w:szCs w:val="24"/>
          <w:shd w:val="clear" w:color="auto" w:fill="FFFFFF"/>
        </w:rPr>
      </w:pPr>
      <w:r w:rsidRPr="003D2B35">
        <w:rPr>
          <w:rFonts w:ascii="Goudy Stout" w:hAnsi="Goudy Stout"/>
          <w:b/>
          <w:bCs/>
          <w:color w:val="595959" w:themeColor="text1" w:themeTint="A6"/>
          <w:sz w:val="24"/>
          <w:szCs w:val="24"/>
          <w:shd w:val="clear" w:color="auto" w:fill="FFFFFF"/>
        </w:rPr>
        <w:t>Franz Joseph Haydn</w:t>
      </w:r>
    </w:p>
    <w:p w:rsidR="00A026D3" w:rsidRDefault="00A026D3" w:rsidP="00A026D3">
      <w:pPr>
        <w:jc w:val="center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3D2B35" w:rsidRPr="003D2B35" w:rsidRDefault="003D2B35" w:rsidP="00A026D3">
      <w:pPr>
        <w:jc w:val="center"/>
        <w:rPr>
          <w:rFonts w:ascii="Forte" w:hAnsi="Forte"/>
          <w:color w:val="FF0000"/>
          <w:sz w:val="72"/>
          <w:szCs w:val="72"/>
          <w:shd w:val="clear" w:color="auto" w:fill="F5F4E0"/>
        </w:rPr>
      </w:pPr>
      <w:r>
        <w:rPr>
          <w:rFonts w:ascii="Forte" w:hAnsi="Forte"/>
          <w:color w:val="FF0000"/>
          <w:sz w:val="72"/>
          <w:szCs w:val="72"/>
          <w:shd w:val="clear" w:color="auto" w:fill="F5F4E0"/>
        </w:rPr>
        <w:t>"</w:t>
      </w:r>
      <w:r w:rsidR="00A026D3" w:rsidRPr="003D2B35">
        <w:rPr>
          <w:rFonts w:ascii="Forte" w:hAnsi="Forte"/>
          <w:color w:val="FF0000"/>
          <w:sz w:val="72"/>
          <w:szCs w:val="72"/>
          <w:shd w:val="clear" w:color="auto" w:fill="F5F4E0"/>
        </w:rPr>
        <w:t>The history of a people is found in its songs.</w:t>
      </w:r>
      <w:r>
        <w:rPr>
          <w:rFonts w:ascii="Forte" w:hAnsi="Forte"/>
          <w:color w:val="FF0000"/>
          <w:sz w:val="72"/>
          <w:szCs w:val="72"/>
          <w:shd w:val="clear" w:color="auto" w:fill="F5F4E0"/>
        </w:rPr>
        <w:t>"</w:t>
      </w:r>
      <w:r w:rsidR="00A026D3" w:rsidRPr="003D2B35">
        <w:rPr>
          <w:rFonts w:ascii="Forte" w:hAnsi="Forte"/>
          <w:color w:val="FF0000"/>
          <w:sz w:val="72"/>
          <w:szCs w:val="72"/>
          <w:shd w:val="clear" w:color="auto" w:fill="F5F4E0"/>
        </w:rPr>
        <w:t xml:space="preserve"> </w:t>
      </w:r>
    </w:p>
    <w:p w:rsidR="00A026D3" w:rsidRPr="003D2B35" w:rsidRDefault="00A026D3" w:rsidP="00A026D3">
      <w:pPr>
        <w:jc w:val="center"/>
        <w:rPr>
          <w:rFonts w:ascii="Forte" w:hAnsi="Forte"/>
          <w:color w:val="FF0000"/>
          <w:sz w:val="72"/>
          <w:szCs w:val="72"/>
          <w:shd w:val="clear" w:color="auto" w:fill="F5F4E0"/>
        </w:rPr>
      </w:pPr>
      <w:r w:rsidRPr="003D2B35">
        <w:rPr>
          <w:rFonts w:ascii="Forte" w:hAnsi="Forte"/>
          <w:color w:val="FF0000"/>
          <w:sz w:val="72"/>
          <w:szCs w:val="72"/>
          <w:shd w:val="clear" w:color="auto" w:fill="F5F4E0"/>
        </w:rPr>
        <w:t>-Unknown</w:t>
      </w:r>
    </w:p>
    <w:p w:rsidR="00A026D3" w:rsidRDefault="00A026D3" w:rsidP="00A026D3">
      <w:pPr>
        <w:jc w:val="center"/>
        <w:rPr>
          <w:rFonts w:ascii="Verdana" w:hAnsi="Verdana"/>
          <w:color w:val="000000"/>
          <w:shd w:val="clear" w:color="auto" w:fill="F5F4E0"/>
        </w:rPr>
      </w:pPr>
    </w:p>
    <w:p w:rsidR="00A026D3" w:rsidRPr="003D2B35" w:rsidRDefault="003D2B35" w:rsidP="00A026D3">
      <w:pPr>
        <w:jc w:val="center"/>
        <w:rPr>
          <w:rFonts w:ascii="Hurry Up" w:hAnsi="Hurry Up"/>
          <w:color w:val="7030A0"/>
          <w:sz w:val="50"/>
          <w:szCs w:val="50"/>
          <w:shd w:val="clear" w:color="auto" w:fill="F5F4E0"/>
        </w:rPr>
      </w:pPr>
      <w:r w:rsidRPr="003D2B35">
        <w:rPr>
          <w:rFonts w:ascii="Hurry Up" w:hAnsi="Hurry Up"/>
          <w:color w:val="7030A0"/>
          <w:sz w:val="50"/>
          <w:szCs w:val="50"/>
          <w:shd w:val="clear" w:color="auto" w:fill="F5F4E0"/>
        </w:rPr>
        <w:lastRenderedPageBreak/>
        <w:t>"Music is the shorthand of emotion."</w:t>
      </w:r>
      <w:r w:rsidRPr="003D2B35">
        <w:rPr>
          <w:rStyle w:val="apple-converted-space"/>
          <w:rFonts w:ascii="Hurry Up" w:hAnsi="Hurry Up"/>
          <w:color w:val="7030A0"/>
          <w:sz w:val="50"/>
          <w:szCs w:val="50"/>
          <w:shd w:val="clear" w:color="auto" w:fill="F5F4E0"/>
        </w:rPr>
        <w:t> </w:t>
      </w:r>
      <w:r w:rsidRPr="003D2B35">
        <w:rPr>
          <w:rFonts w:ascii="Hurry Up" w:hAnsi="Hurry Up"/>
          <w:color w:val="7030A0"/>
          <w:sz w:val="50"/>
          <w:szCs w:val="50"/>
        </w:rPr>
        <w:br/>
      </w:r>
      <w:r w:rsidRPr="003D2B35">
        <w:rPr>
          <w:rFonts w:ascii="Hurry Up" w:hAnsi="Hurry Up"/>
          <w:color w:val="7030A0"/>
          <w:sz w:val="50"/>
          <w:szCs w:val="50"/>
          <w:shd w:val="clear" w:color="auto" w:fill="F5F4E0"/>
        </w:rPr>
        <w:t xml:space="preserve">Leo </w:t>
      </w:r>
      <w:proofErr w:type="spellStart"/>
      <w:r w:rsidRPr="003D2B35">
        <w:rPr>
          <w:rFonts w:ascii="Hurry Up" w:hAnsi="Hurry Up"/>
          <w:color w:val="7030A0"/>
          <w:sz w:val="50"/>
          <w:szCs w:val="50"/>
          <w:shd w:val="clear" w:color="auto" w:fill="F5F4E0"/>
        </w:rPr>
        <w:t>Nikolaevich</w:t>
      </w:r>
      <w:proofErr w:type="spellEnd"/>
      <w:r w:rsidRPr="003D2B35">
        <w:rPr>
          <w:rFonts w:ascii="Hurry Up" w:hAnsi="Hurry Up"/>
          <w:color w:val="7030A0"/>
          <w:sz w:val="50"/>
          <w:szCs w:val="50"/>
          <w:shd w:val="clear" w:color="auto" w:fill="F5F4E0"/>
        </w:rPr>
        <w:t xml:space="preserve"> Tolstoy</w:t>
      </w:r>
    </w:p>
    <w:p w:rsidR="003D2B35" w:rsidRDefault="003D2B35" w:rsidP="00A026D3">
      <w:pPr>
        <w:jc w:val="center"/>
        <w:rPr>
          <w:rFonts w:ascii="Verdana" w:hAnsi="Verdana"/>
          <w:color w:val="000000"/>
          <w:shd w:val="clear" w:color="auto" w:fill="F5F4E0"/>
        </w:rPr>
      </w:pPr>
    </w:p>
    <w:p w:rsidR="003D2B35" w:rsidRPr="00F133CC" w:rsidRDefault="00F133CC" w:rsidP="00A026D3">
      <w:pPr>
        <w:jc w:val="center"/>
        <w:rPr>
          <w:rFonts w:ascii="Kristen ITC" w:hAnsi="Kristen ITC"/>
          <w:color w:val="FFC000"/>
          <w:sz w:val="28"/>
          <w:szCs w:val="28"/>
          <w:bdr w:val="none" w:sz="0" w:space="0" w:color="auto" w:frame="1"/>
          <w:shd w:val="clear" w:color="auto" w:fill="E6E6E6"/>
        </w:rPr>
      </w:pPr>
      <w:r>
        <w:rPr>
          <w:rStyle w:val="huge"/>
          <w:rFonts w:ascii="Kristen ITC" w:hAnsi="Kristen ITC"/>
          <w:color w:val="FFC000"/>
          <w:sz w:val="28"/>
          <w:szCs w:val="28"/>
          <w:highlight w:val="darkBlue"/>
          <w:bdr w:val="none" w:sz="0" w:space="0" w:color="auto" w:frame="1"/>
          <w:shd w:val="clear" w:color="auto" w:fill="E6E6E6"/>
        </w:rPr>
        <w:t>"</w:t>
      </w:r>
      <w:hyperlink r:id="rId4" w:tooltip="view quote" w:history="1">
        <w:r w:rsidR="003D2B35" w:rsidRPr="00F133CC">
          <w:rPr>
            <w:rStyle w:val="Hyperlink"/>
            <w:rFonts w:ascii="Kristen ITC" w:hAnsi="Kristen ITC"/>
            <w:color w:val="FFC000"/>
            <w:sz w:val="28"/>
            <w:szCs w:val="28"/>
            <w:highlight w:val="darkBlue"/>
            <w:u w:val="none"/>
            <w:bdr w:val="none" w:sz="0" w:space="0" w:color="auto" w:frame="1"/>
            <w:shd w:val="clear" w:color="auto" w:fill="E6E6E6"/>
          </w:rPr>
          <w:t>I think music in itself is healing. It's an explosive expression of humanity. It's something we are all touched by. No matter what culture we're from, everyone loves music.</w:t>
        </w:r>
      </w:hyperlink>
      <w:r>
        <w:rPr>
          <w:rStyle w:val="huge"/>
          <w:rFonts w:ascii="Kristen ITC" w:hAnsi="Kristen ITC"/>
          <w:color w:val="FFC000"/>
          <w:sz w:val="28"/>
          <w:szCs w:val="28"/>
          <w:highlight w:val="darkBlue"/>
          <w:bdr w:val="none" w:sz="0" w:space="0" w:color="auto" w:frame="1"/>
          <w:shd w:val="clear" w:color="auto" w:fill="E6E6E6"/>
        </w:rPr>
        <w:t>"</w:t>
      </w:r>
      <w:r w:rsidR="003D2B35" w:rsidRPr="00F133CC">
        <w:rPr>
          <w:rStyle w:val="apple-converted-space"/>
          <w:rFonts w:ascii="Kristen ITC" w:hAnsi="Kristen ITC"/>
          <w:color w:val="FFC000"/>
          <w:sz w:val="28"/>
          <w:szCs w:val="28"/>
          <w:highlight w:val="darkBlue"/>
          <w:shd w:val="clear" w:color="auto" w:fill="E6E6E6"/>
        </w:rPr>
        <w:t> </w:t>
      </w:r>
      <w:r w:rsidR="003D2B35" w:rsidRPr="00F133CC">
        <w:rPr>
          <w:rFonts w:ascii="Kristen ITC" w:hAnsi="Kristen ITC"/>
          <w:color w:val="FFC000"/>
          <w:sz w:val="28"/>
          <w:szCs w:val="28"/>
          <w:highlight w:val="darkBlue"/>
        </w:rPr>
        <w:br/>
      </w:r>
      <w:hyperlink r:id="rId5" w:tooltip="view author" w:history="1">
        <w:r w:rsidR="003D2B35" w:rsidRPr="00F133CC">
          <w:rPr>
            <w:rStyle w:val="Hyperlink"/>
            <w:rFonts w:ascii="Kristen ITC" w:hAnsi="Kristen ITC"/>
            <w:b/>
            <w:bCs/>
            <w:color w:val="FFC000"/>
            <w:sz w:val="28"/>
            <w:szCs w:val="28"/>
            <w:highlight w:val="darkBlue"/>
            <w:u w:val="none"/>
            <w:bdr w:val="none" w:sz="0" w:space="0" w:color="auto" w:frame="1"/>
            <w:shd w:val="clear" w:color="auto" w:fill="E6E6E6"/>
          </w:rPr>
          <w:t>Billy Joel</w:t>
        </w:r>
      </w:hyperlink>
      <w:r w:rsidR="003D2B35" w:rsidRPr="00F133CC">
        <w:rPr>
          <w:rStyle w:val="apple-converted-space"/>
          <w:rFonts w:ascii="Kristen ITC" w:hAnsi="Kristen ITC"/>
          <w:color w:val="FFC000"/>
          <w:sz w:val="28"/>
          <w:szCs w:val="28"/>
          <w:shd w:val="clear" w:color="auto" w:fill="E6E6E6"/>
        </w:rPr>
        <w:t> </w:t>
      </w:r>
    </w:p>
    <w:p w:rsidR="003D2B35" w:rsidRDefault="003D2B35" w:rsidP="00A026D3">
      <w:pPr>
        <w:jc w:val="center"/>
        <w:rPr>
          <w:color w:val="000000"/>
          <w:sz w:val="25"/>
          <w:szCs w:val="25"/>
          <w:bdr w:val="none" w:sz="0" w:space="0" w:color="auto" w:frame="1"/>
          <w:shd w:val="clear" w:color="auto" w:fill="E6E6E6"/>
        </w:rPr>
      </w:pPr>
    </w:p>
    <w:p w:rsidR="003D2B35" w:rsidRPr="00F133CC" w:rsidRDefault="00F133CC" w:rsidP="00A026D3">
      <w:pPr>
        <w:jc w:val="center"/>
        <w:rPr>
          <w:rFonts w:ascii="Planet Benson 2" w:hAnsi="Planet Benson 2"/>
          <w:color w:val="219721"/>
          <w:sz w:val="36"/>
          <w:szCs w:val="36"/>
        </w:rPr>
      </w:pPr>
      <w:r>
        <w:rPr>
          <w:rStyle w:val="huge"/>
          <w:rFonts w:ascii="Planet Benson 2" w:hAnsi="Planet Benson 2"/>
          <w:color w:val="219721"/>
          <w:sz w:val="36"/>
          <w:szCs w:val="36"/>
          <w:bdr w:val="none" w:sz="0" w:space="0" w:color="auto" w:frame="1"/>
          <w:shd w:val="clear" w:color="auto" w:fill="E6E6E6"/>
        </w:rPr>
        <w:t>"</w:t>
      </w:r>
      <w:hyperlink r:id="rId6" w:tooltip="view quote" w:history="1">
        <w:r w:rsidR="003D2B35" w:rsidRPr="00F133CC">
          <w:rPr>
            <w:rStyle w:val="Hyperlink"/>
            <w:rFonts w:ascii="Planet Benson 2" w:hAnsi="Planet Benson 2"/>
            <w:color w:val="219721"/>
            <w:sz w:val="36"/>
            <w:szCs w:val="36"/>
            <w:u w:val="none"/>
            <w:bdr w:val="none" w:sz="0" w:space="0" w:color="auto" w:frame="1"/>
            <w:shd w:val="clear" w:color="auto" w:fill="E6E6E6"/>
          </w:rPr>
          <w:t>Without music, life would be a mistake.</w:t>
        </w:r>
      </w:hyperlink>
      <w:r w:rsidR="003D2B35" w:rsidRPr="00F133CC">
        <w:rPr>
          <w:rStyle w:val="apple-converted-space"/>
          <w:color w:val="219721"/>
          <w:sz w:val="36"/>
          <w:szCs w:val="36"/>
          <w:shd w:val="clear" w:color="auto" w:fill="E6E6E6"/>
        </w:rPr>
        <w:t> </w:t>
      </w:r>
      <w:r>
        <w:rPr>
          <w:rStyle w:val="apple-converted-space"/>
          <w:color w:val="219721"/>
          <w:sz w:val="36"/>
          <w:szCs w:val="36"/>
          <w:shd w:val="clear" w:color="auto" w:fill="E6E6E6"/>
        </w:rPr>
        <w:t>"</w:t>
      </w:r>
      <w:r w:rsidR="003D2B35" w:rsidRPr="00F133CC">
        <w:rPr>
          <w:rFonts w:ascii="Planet Benson 2" w:hAnsi="Planet Benson 2"/>
          <w:color w:val="219721"/>
          <w:sz w:val="36"/>
          <w:szCs w:val="36"/>
        </w:rPr>
        <w:br/>
      </w:r>
      <w:hyperlink r:id="rId7" w:tooltip="view author" w:history="1">
        <w:r w:rsidR="003D2B35" w:rsidRPr="00F133CC">
          <w:rPr>
            <w:rStyle w:val="Hyperlink"/>
            <w:rFonts w:ascii="Planet Benson 2" w:hAnsi="Planet Benson 2"/>
            <w:b/>
            <w:bCs/>
            <w:color w:val="219721"/>
            <w:sz w:val="36"/>
            <w:szCs w:val="36"/>
            <w:u w:val="none"/>
            <w:bdr w:val="none" w:sz="0" w:space="0" w:color="auto" w:frame="1"/>
            <w:shd w:val="clear" w:color="auto" w:fill="E6E6E6"/>
          </w:rPr>
          <w:t>Friedrich Nietzsche</w:t>
        </w:r>
      </w:hyperlink>
      <w:r w:rsidR="003D2B35" w:rsidRPr="00F133CC">
        <w:rPr>
          <w:rStyle w:val="apple-converted-space"/>
          <w:color w:val="219721"/>
          <w:sz w:val="36"/>
          <w:szCs w:val="36"/>
          <w:shd w:val="clear" w:color="auto" w:fill="E6E6E6"/>
        </w:rPr>
        <w:t> </w:t>
      </w:r>
      <w:r w:rsidR="003D2B35" w:rsidRPr="00F133CC">
        <w:rPr>
          <w:rStyle w:val="apple-converted-space"/>
          <w:color w:val="219721"/>
          <w:sz w:val="36"/>
          <w:szCs w:val="36"/>
          <w:bdr w:val="none" w:sz="0" w:space="0" w:color="auto" w:frame="1"/>
          <w:shd w:val="clear" w:color="auto" w:fill="E6E6E6"/>
        </w:rPr>
        <w:t>  </w:t>
      </w:r>
    </w:p>
    <w:sectPr w:rsidR="003D2B35" w:rsidRPr="00F133CC" w:rsidSect="0011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auc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26D3"/>
    <w:rsid w:val="0011167A"/>
    <w:rsid w:val="001A3548"/>
    <w:rsid w:val="003D2B35"/>
    <w:rsid w:val="0048070E"/>
    <w:rsid w:val="007D6928"/>
    <w:rsid w:val="00A026D3"/>
    <w:rsid w:val="00CC14FE"/>
    <w:rsid w:val="00F1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26D3"/>
  </w:style>
  <w:style w:type="character" w:styleId="Emphasis">
    <w:name w:val="Emphasis"/>
    <w:basedOn w:val="DefaultParagraphFont"/>
    <w:uiPriority w:val="20"/>
    <w:qFormat/>
    <w:rsid w:val="00A026D3"/>
    <w:rPr>
      <w:i/>
      <w:iCs/>
    </w:rPr>
  </w:style>
  <w:style w:type="character" w:customStyle="1" w:styleId="huge">
    <w:name w:val="huge"/>
    <w:basedOn w:val="DefaultParagraphFont"/>
    <w:rsid w:val="003D2B35"/>
  </w:style>
  <w:style w:type="character" w:styleId="Hyperlink">
    <w:name w:val="Hyperlink"/>
    <w:basedOn w:val="DefaultParagraphFont"/>
    <w:uiPriority w:val="99"/>
    <w:semiHidden/>
    <w:unhideWhenUsed/>
    <w:rsid w:val="003D2B35"/>
    <w:rPr>
      <w:color w:val="0000FF"/>
      <w:u w:val="single"/>
    </w:rPr>
  </w:style>
  <w:style w:type="character" w:customStyle="1" w:styleId="bodybold">
    <w:name w:val="bodybold"/>
    <w:basedOn w:val="DefaultParagraphFont"/>
    <w:rsid w:val="003D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ainyquote.com/quotes/authors/f/friedrich_nietzsch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inyquote.com/quotes/quotes/f/friedrichn102457.html" TargetMode="External"/><Relationship Id="rId5" Type="http://schemas.openxmlformats.org/officeDocument/2006/relationships/hyperlink" Target="http://www.brainyquote.com/quotes/authors/b/billy_joel.html" TargetMode="External"/><Relationship Id="rId4" Type="http://schemas.openxmlformats.org/officeDocument/2006/relationships/hyperlink" Target="http://www.brainyquote.com/quotes/quotes/b/billyjoel13327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2012-11-26T02:22:00Z</dcterms:created>
  <dcterms:modified xsi:type="dcterms:W3CDTF">2012-11-26T02:51:00Z</dcterms:modified>
</cp:coreProperties>
</file>